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1723" w14:textId="5A40A761" w:rsidR="007122E1" w:rsidRPr="007350DE" w:rsidRDefault="007122E1" w:rsidP="007350DE">
      <w:pPr>
        <w:rPr>
          <w:sz w:val="28"/>
          <w:szCs w:val="28"/>
        </w:rPr>
      </w:pPr>
      <w:r w:rsidRPr="00721B42">
        <w:rPr>
          <w:noProof/>
        </w:rPr>
        <w:drawing>
          <wp:anchor distT="0" distB="0" distL="114300" distR="114300" simplePos="0" relativeHeight="251658240" behindDoc="0" locked="0" layoutInCell="1" allowOverlap="1" wp14:anchorId="7767D3DD" wp14:editId="7BAADAC6">
            <wp:simplePos x="0" y="0"/>
            <wp:positionH relativeFrom="margin">
              <wp:posOffset>4914900</wp:posOffset>
            </wp:positionH>
            <wp:positionV relativeFrom="paragraph">
              <wp:posOffset>-196688</wp:posOffset>
            </wp:positionV>
            <wp:extent cx="1233376" cy="698200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76" cy="69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46B64" w14:textId="37C3649B" w:rsidR="007122E1" w:rsidRPr="007350DE" w:rsidRDefault="007122E1" w:rsidP="00721B42">
      <w:pPr>
        <w:pStyle w:val="berschrift1"/>
        <w:rPr>
          <w:b/>
          <w:bCs/>
          <w:sz w:val="40"/>
          <w:szCs w:val="40"/>
        </w:rPr>
      </w:pPr>
      <w:r w:rsidRPr="007350DE">
        <w:rPr>
          <w:b/>
          <w:bCs/>
          <w:sz w:val="40"/>
          <w:szCs w:val="40"/>
        </w:rPr>
        <w:t>Bewerbungstalon Nacht der Chöre 202</w:t>
      </w:r>
      <w:r w:rsidR="008478D3">
        <w:rPr>
          <w:b/>
          <w:bCs/>
          <w:sz w:val="40"/>
          <w:szCs w:val="40"/>
        </w:rPr>
        <w:t>7</w:t>
      </w:r>
    </w:p>
    <w:p w14:paraId="54E8A55B" w14:textId="0DA8EB96" w:rsidR="007122E1" w:rsidRDefault="007122E1" w:rsidP="007350DE">
      <w:pPr>
        <w:pStyle w:val="berschrift2"/>
      </w:pPr>
      <w:r w:rsidRPr="007350DE">
        <w:rPr>
          <w:b/>
          <w:bCs/>
        </w:rPr>
        <w:t xml:space="preserve">Samstag, </w:t>
      </w:r>
      <w:r w:rsidR="008478D3">
        <w:rPr>
          <w:b/>
          <w:bCs/>
        </w:rPr>
        <w:t>6</w:t>
      </w:r>
      <w:r w:rsidRPr="007350DE">
        <w:rPr>
          <w:b/>
          <w:bCs/>
        </w:rPr>
        <w:t>. März 202</w:t>
      </w:r>
      <w:r w:rsidR="008478D3">
        <w:rPr>
          <w:b/>
          <w:bCs/>
        </w:rPr>
        <w:t>7</w:t>
      </w:r>
      <w:r>
        <w:t xml:space="preserve"> </w:t>
      </w:r>
      <w:r w:rsidR="001D797D">
        <w:t>in der Kirche Urtenen &amp; im Zentrumssaal Schönbühl</w:t>
      </w:r>
    </w:p>
    <w:p w14:paraId="7C1C7F94" w14:textId="77777777" w:rsidR="007122E1" w:rsidRPr="007350DE" w:rsidRDefault="007122E1" w:rsidP="007350DE"/>
    <w:p w14:paraId="6C5743B4" w14:textId="77777777" w:rsidR="007122E1" w:rsidRPr="00721B42" w:rsidRDefault="007122E1" w:rsidP="00721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12"/>
          <w:szCs w:val="12"/>
        </w:rPr>
      </w:pPr>
    </w:p>
    <w:p w14:paraId="6ACD42CE" w14:textId="66981F0D" w:rsidR="007122E1" w:rsidRPr="00E71CE7" w:rsidRDefault="007122E1" w:rsidP="00721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79646" w:themeColor="accent6"/>
          <w:sz w:val="28"/>
          <w:szCs w:val="28"/>
        </w:rPr>
      </w:pPr>
      <w:r w:rsidRPr="00E71CE7">
        <w:rPr>
          <w:b/>
          <w:color w:val="F79646" w:themeColor="accent6"/>
          <w:sz w:val="28"/>
          <w:szCs w:val="28"/>
        </w:rPr>
        <w:t>Anmeldung bis Mi, 1</w:t>
      </w:r>
      <w:r w:rsidR="008478D3">
        <w:rPr>
          <w:b/>
          <w:color w:val="F79646" w:themeColor="accent6"/>
          <w:sz w:val="28"/>
          <w:szCs w:val="28"/>
        </w:rPr>
        <w:t>4</w:t>
      </w:r>
      <w:r w:rsidRPr="00E71CE7">
        <w:rPr>
          <w:b/>
          <w:color w:val="F79646" w:themeColor="accent6"/>
          <w:sz w:val="28"/>
          <w:szCs w:val="28"/>
        </w:rPr>
        <w:t>. Oktober 202</w:t>
      </w:r>
      <w:r w:rsidR="008478D3">
        <w:rPr>
          <w:b/>
          <w:color w:val="F79646" w:themeColor="accent6"/>
          <w:sz w:val="28"/>
          <w:szCs w:val="28"/>
        </w:rPr>
        <w:t>6</w:t>
      </w:r>
    </w:p>
    <w:p w14:paraId="5F88C0C3" w14:textId="77777777" w:rsidR="007122E1" w:rsidRPr="00721B42" w:rsidRDefault="007122E1" w:rsidP="00721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>
        <w:rPr>
          <w:b/>
          <w:bCs/>
        </w:rPr>
        <w:t xml:space="preserve">An </w:t>
      </w:r>
      <w:r w:rsidRPr="00721B42">
        <w:rPr>
          <w:b/>
          <w:bCs/>
        </w:rPr>
        <w:t xml:space="preserve">Gemeindeverwaltung, Nadja Egli, Zentrumsplatz 8, 3322 Urtenen-Schönbühl oder </w:t>
      </w:r>
      <w:r>
        <w:rPr>
          <w:b/>
          <w:bCs/>
        </w:rPr>
        <w:t>per Mail Bewerbungstalon</w:t>
      </w:r>
      <w:r w:rsidRPr="00721B42">
        <w:rPr>
          <w:b/>
          <w:bCs/>
        </w:rPr>
        <w:t xml:space="preserve"> an: </w:t>
      </w:r>
      <w:hyperlink r:id="rId6" w:history="1">
        <w:r w:rsidRPr="00721B42">
          <w:rPr>
            <w:rStyle w:val="Hyperlink"/>
            <w:b/>
            <w:bCs/>
          </w:rPr>
          <w:t>kultur@urtenen-schoenbuehl.ch</w:t>
        </w:r>
      </w:hyperlink>
    </w:p>
    <w:p w14:paraId="1C57D049" w14:textId="77777777" w:rsidR="007122E1" w:rsidRPr="00721B42" w:rsidRDefault="007122E1" w:rsidP="00721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2"/>
          <w:szCs w:val="12"/>
        </w:rPr>
      </w:pPr>
    </w:p>
    <w:p w14:paraId="6FDE3305" w14:textId="77777777" w:rsidR="007122E1" w:rsidRDefault="007122E1" w:rsidP="004F54F4">
      <w:pPr>
        <w:spacing w:after="0" w:line="240" w:lineRule="auto"/>
      </w:pPr>
    </w:p>
    <w:p w14:paraId="3A5830FE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 xml:space="preserve">Name </w:t>
      </w:r>
      <w:r>
        <w:rPr>
          <w:b/>
          <w:bCs/>
          <w:sz w:val="24"/>
          <w:szCs w:val="24"/>
        </w:rPr>
        <w:t xml:space="preserve">des </w:t>
      </w:r>
      <w:r w:rsidRPr="00721B42">
        <w:rPr>
          <w:b/>
          <w:bCs/>
          <w:sz w:val="24"/>
          <w:szCs w:val="24"/>
        </w:rPr>
        <w:t>Chor</w:t>
      </w:r>
      <w:r w:rsidRPr="004E095C">
        <w:rPr>
          <w:b/>
          <w:bCs/>
          <w:sz w:val="24"/>
          <w:szCs w:val="24"/>
        </w:rPr>
        <w:t>s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645C4295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427344D1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Anzahl Mitglieder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23D4F9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08AE4680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Dirigent/in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D36183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</w:p>
    <w:p w14:paraId="68509D3A" w14:textId="77777777" w:rsidR="007122E1" w:rsidRDefault="007122E1" w:rsidP="00721B42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Ansprechperson Verein</w:t>
      </w:r>
      <w:r w:rsidRPr="00721B42">
        <w:rPr>
          <w:sz w:val="24"/>
          <w:szCs w:val="24"/>
        </w:rPr>
        <w:t xml:space="preserve">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ACB493" w14:textId="77777777" w:rsidR="007122E1" w:rsidRDefault="007122E1" w:rsidP="00721B42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 xml:space="preserve">Strasse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7986AEE" w14:textId="77777777" w:rsidR="007122E1" w:rsidRDefault="007122E1" w:rsidP="00721B42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PLZ und Ort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4B0C4B" w14:textId="77777777" w:rsidR="007122E1" w:rsidRDefault="007122E1" w:rsidP="00721B42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Tel.</w:t>
      </w:r>
      <w:r>
        <w:t xml:space="preserve"> </w:t>
      </w:r>
      <w:r w:rsidRPr="00E71CE7">
        <w:rPr>
          <w:b/>
          <w:bCs/>
          <w:sz w:val="24"/>
          <w:szCs w:val="24"/>
        </w:rPr>
        <w:t>/ Mobil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237F4C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 xml:space="preserve">Mailadresse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D76FBC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6AE65324" w14:textId="77777777" w:rsidR="007122E1" w:rsidRDefault="007122E1" w:rsidP="0074687D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Webseite des Chores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106FBC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0E9B4941" w14:textId="77777777" w:rsidR="007122E1" w:rsidRPr="00721B42" w:rsidRDefault="007122E1" w:rsidP="00F24323">
      <w:pPr>
        <w:tabs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 w:rsidRPr="00721B42">
        <w:rPr>
          <w:b/>
          <w:bCs/>
          <w:sz w:val="24"/>
          <w:szCs w:val="24"/>
        </w:rPr>
        <w:t>Post- oder Bankkonto-</w:t>
      </w:r>
    </w:p>
    <w:p w14:paraId="765600CD" w14:textId="1F8B6EC0" w:rsidR="007122E1" w:rsidRDefault="007122E1" w:rsidP="005D1B4A">
      <w:pPr>
        <w:tabs>
          <w:tab w:val="left" w:pos="2835"/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Verbindung</w:t>
      </w:r>
      <w:r w:rsidR="00B40F2C">
        <w:rPr>
          <w:b/>
          <w:bCs/>
          <w:sz w:val="24"/>
          <w:szCs w:val="24"/>
        </w:rPr>
        <w:t xml:space="preserve"> </w:t>
      </w:r>
      <w:bookmarkStart w:id="1" w:name="_Hlk232587053"/>
      <w:r w:rsidR="00B40F2C">
        <w:rPr>
          <w:b/>
          <w:bCs/>
          <w:sz w:val="24"/>
          <w:szCs w:val="24"/>
        </w:rPr>
        <w:t>(Person, vollständige Adresse und IBAN)</w:t>
      </w:r>
      <w:bookmarkEnd w:id="1"/>
      <w:r w:rsidR="00B40F2C">
        <w:rPr>
          <w:b/>
          <w:bCs/>
          <w:sz w:val="24"/>
          <w:szCs w:val="24"/>
        </w:rPr>
        <w:t xml:space="preserve">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69AF88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5D7FE65F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0EB5AEEB" w14:textId="77777777" w:rsidR="007122E1" w:rsidRPr="00721B42" w:rsidRDefault="007122E1" w:rsidP="00F24323">
      <w:pPr>
        <w:tabs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 w:rsidRPr="00721B42">
        <w:rPr>
          <w:b/>
          <w:bCs/>
          <w:sz w:val="24"/>
          <w:szCs w:val="24"/>
        </w:rPr>
        <w:t>Wir benötigen für unseren Auftritt Folgendes</w:t>
      </w:r>
    </w:p>
    <w:p w14:paraId="6B043021" w14:textId="77777777" w:rsidR="007122E1" w:rsidRDefault="00E57798" w:rsidP="00F24323">
      <w:pPr>
        <w:tabs>
          <w:tab w:val="right" w:pos="9072"/>
        </w:tabs>
        <w:spacing w:after="0" w:line="240" w:lineRule="auto"/>
      </w:pPr>
      <w:sdt>
        <w:sdtPr>
          <w:id w:val="-55208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2E1">
            <w:rPr>
              <w:rFonts w:ascii="MS Gothic" w:eastAsia="MS Gothic" w:hAnsi="MS Gothic" w:hint="eastAsia"/>
            </w:rPr>
            <w:t>☐</w:t>
          </w:r>
        </w:sdtContent>
      </w:sdt>
      <w:r w:rsidR="007122E1">
        <w:t xml:space="preserve"> Klavier</w:t>
      </w:r>
    </w:p>
    <w:p w14:paraId="1AB75C20" w14:textId="77777777" w:rsidR="007122E1" w:rsidRDefault="00E57798" w:rsidP="00F24323">
      <w:pPr>
        <w:tabs>
          <w:tab w:val="right" w:pos="9072"/>
        </w:tabs>
        <w:spacing w:after="0" w:line="240" w:lineRule="auto"/>
      </w:pPr>
      <w:sdt>
        <w:sdtPr>
          <w:id w:val="70174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2E1">
            <w:rPr>
              <w:rFonts w:ascii="MS Gothic" w:eastAsia="MS Gothic" w:hAnsi="MS Gothic" w:hint="eastAsia"/>
            </w:rPr>
            <w:t>☐</w:t>
          </w:r>
        </w:sdtContent>
      </w:sdt>
      <w:r w:rsidR="007122E1">
        <w:t xml:space="preserve"> Dirigentenpult</w:t>
      </w:r>
    </w:p>
    <w:p w14:paraId="0755EE1A" w14:textId="77777777" w:rsidR="007122E1" w:rsidRDefault="00E57798" w:rsidP="00F24323">
      <w:pPr>
        <w:tabs>
          <w:tab w:val="right" w:pos="9072"/>
        </w:tabs>
        <w:spacing w:after="0" w:line="240" w:lineRule="auto"/>
      </w:pPr>
      <w:sdt>
        <w:sdtPr>
          <w:id w:val="-375844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2E1">
            <w:rPr>
              <w:rFonts w:ascii="MS Gothic" w:eastAsia="MS Gothic" w:hAnsi="MS Gothic" w:hint="eastAsia"/>
            </w:rPr>
            <w:t>☐</w:t>
          </w:r>
        </w:sdtContent>
      </w:sdt>
      <w:r w:rsidR="007122E1">
        <w:t xml:space="preserve"> </w:t>
      </w:r>
      <w:r w:rsidR="007122E1">
        <w:fldChar w:fldCharType="begin">
          <w:ffData>
            <w:name w:val="Text1"/>
            <w:enabled/>
            <w:calcOnExit w:val="0"/>
            <w:textInput/>
          </w:ffData>
        </w:fldChar>
      </w:r>
      <w:r w:rsidR="007122E1">
        <w:instrText xml:space="preserve"> FORMTEXT </w:instrText>
      </w:r>
      <w:r w:rsidR="007122E1">
        <w:fldChar w:fldCharType="separate"/>
      </w:r>
      <w:r w:rsidR="007122E1">
        <w:rPr>
          <w:noProof/>
        </w:rPr>
        <w:t> </w:t>
      </w:r>
      <w:r w:rsidR="007122E1">
        <w:rPr>
          <w:noProof/>
        </w:rPr>
        <w:t> </w:t>
      </w:r>
      <w:r w:rsidR="007122E1">
        <w:rPr>
          <w:noProof/>
        </w:rPr>
        <w:t> </w:t>
      </w:r>
      <w:r w:rsidR="007122E1">
        <w:rPr>
          <w:noProof/>
        </w:rPr>
        <w:t> </w:t>
      </w:r>
      <w:r w:rsidR="007122E1">
        <w:rPr>
          <w:noProof/>
        </w:rPr>
        <w:t> </w:t>
      </w:r>
      <w:r w:rsidR="007122E1">
        <w:fldChar w:fldCharType="end"/>
      </w:r>
    </w:p>
    <w:p w14:paraId="069C10F3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78ED094C" w14:textId="77777777" w:rsidR="008478D3" w:rsidRDefault="007122E1" w:rsidP="00F24323">
      <w:pPr>
        <w:tabs>
          <w:tab w:val="right" w:pos="9072"/>
        </w:tabs>
        <w:spacing w:after="0" w:line="240" w:lineRule="auto"/>
      </w:pPr>
      <w:r w:rsidRPr="00721B42">
        <w:rPr>
          <w:b/>
          <w:bCs/>
          <w:sz w:val="24"/>
          <w:szCs w:val="24"/>
        </w:rPr>
        <w:t>Eventuell zusätzliche Mitwirkende (Pianist/in, Organist/in, Band)</w:t>
      </w:r>
      <w:r>
        <w:t xml:space="preserve"> </w:t>
      </w:r>
    </w:p>
    <w:p w14:paraId="2C42E1EA" w14:textId="14721DC7" w:rsidR="007122E1" w:rsidRDefault="007122E1" w:rsidP="00F24323">
      <w:pPr>
        <w:tabs>
          <w:tab w:val="right" w:pos="9072"/>
        </w:tabs>
        <w:spacing w:after="0"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E1AB39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07BE8EC0" w14:textId="77777777" w:rsidR="007122E1" w:rsidRDefault="007122E1" w:rsidP="00721B42">
      <w:pPr>
        <w:tabs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Gewünschte </w:t>
      </w:r>
      <w:r w:rsidRPr="00721B42">
        <w:rPr>
          <w:b/>
          <w:bCs/>
          <w:sz w:val="24"/>
          <w:szCs w:val="24"/>
        </w:rPr>
        <w:t>Anzahl Flyer</w:t>
      </w:r>
    </w:p>
    <w:p w14:paraId="76342854" w14:textId="3477106D" w:rsidR="007122E1" w:rsidRDefault="007122E1" w:rsidP="00721B42">
      <w:pPr>
        <w:tabs>
          <w:tab w:val="right" w:pos="9072"/>
        </w:tabs>
        <w:spacing w:after="0" w:line="24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9FC23F6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7893D433" w14:textId="77777777" w:rsidR="007122E1" w:rsidRDefault="007122E1" w:rsidP="004E095C">
      <w:pPr>
        <w:tabs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 w:rsidRPr="00721B42">
        <w:rPr>
          <w:b/>
          <w:bCs/>
          <w:sz w:val="24"/>
          <w:szCs w:val="24"/>
        </w:rPr>
        <w:t>Bemerkungen</w:t>
      </w:r>
      <w:r>
        <w:rPr>
          <w:b/>
          <w:bCs/>
          <w:sz w:val="24"/>
          <w:szCs w:val="24"/>
        </w:rPr>
        <w:t xml:space="preserve"> </w:t>
      </w:r>
    </w:p>
    <w:p w14:paraId="3A02578F" w14:textId="3AF588F4" w:rsidR="007122E1" w:rsidRPr="007122E1" w:rsidRDefault="007122E1" w:rsidP="004E095C">
      <w:pPr>
        <w:tabs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CC9EF3" w14:textId="77777777" w:rsidR="007122E1" w:rsidRDefault="007122E1" w:rsidP="00F24323">
      <w:pPr>
        <w:tabs>
          <w:tab w:val="right" w:pos="9072"/>
        </w:tabs>
        <w:spacing w:after="0" w:line="240" w:lineRule="auto"/>
      </w:pPr>
    </w:p>
    <w:p w14:paraId="6DFAA82A" w14:textId="77777777" w:rsidR="007122E1" w:rsidRPr="005E18BD" w:rsidRDefault="007122E1" w:rsidP="00E71CE7">
      <w:pPr>
        <w:pBdr>
          <w:top w:val="single" w:sz="4" w:space="1" w:color="F46E1C"/>
          <w:left w:val="single" w:sz="4" w:space="4" w:color="F46E1C"/>
          <w:bottom w:val="single" w:sz="4" w:space="1" w:color="F46E1C"/>
          <w:right w:val="single" w:sz="4" w:space="4" w:color="F46E1C"/>
        </w:pBdr>
        <w:tabs>
          <w:tab w:val="right" w:pos="9072"/>
        </w:tabs>
        <w:spacing w:after="0" w:line="240" w:lineRule="auto"/>
        <w:rPr>
          <w:b/>
          <w:bCs/>
          <w:color w:val="F46E1C"/>
          <w:sz w:val="12"/>
          <w:szCs w:val="12"/>
        </w:rPr>
      </w:pPr>
    </w:p>
    <w:p w14:paraId="441255EF" w14:textId="77777777" w:rsidR="007122E1" w:rsidRDefault="007122E1" w:rsidP="00E71CE7">
      <w:pPr>
        <w:pBdr>
          <w:top w:val="single" w:sz="4" w:space="1" w:color="F46E1C"/>
          <w:left w:val="single" w:sz="4" w:space="4" w:color="F46E1C"/>
          <w:bottom w:val="single" w:sz="4" w:space="1" w:color="F46E1C"/>
          <w:right w:val="single" w:sz="4" w:space="4" w:color="F46E1C"/>
        </w:pBdr>
        <w:tabs>
          <w:tab w:val="right" w:pos="9072"/>
        </w:tabs>
        <w:spacing w:after="0" w:line="240" w:lineRule="auto"/>
        <w:rPr>
          <w:color w:val="F46E1C"/>
          <w:sz w:val="24"/>
          <w:szCs w:val="24"/>
        </w:rPr>
      </w:pPr>
      <w:r w:rsidRPr="00E71CE7">
        <w:rPr>
          <w:b/>
          <w:bCs/>
          <w:color w:val="F46E1C"/>
          <w:sz w:val="24"/>
          <w:szCs w:val="24"/>
        </w:rPr>
        <w:t xml:space="preserve">ACHTUNG </w:t>
      </w:r>
      <w:r w:rsidRPr="00E71CE7">
        <w:rPr>
          <w:rFonts w:ascii="Wingdings" w:hAnsi="Wingdings"/>
          <w:color w:val="F46E1C"/>
          <w:sz w:val="24"/>
          <w:szCs w:val="24"/>
        </w:rPr>
        <w:sym w:font="Wingdings" w:char="F04F"/>
      </w:r>
    </w:p>
    <w:p w14:paraId="0E778346" w14:textId="77777777" w:rsidR="007122E1" w:rsidRPr="00E71CE7" w:rsidRDefault="007122E1" w:rsidP="00E71CE7">
      <w:pPr>
        <w:pBdr>
          <w:top w:val="single" w:sz="4" w:space="1" w:color="F46E1C"/>
          <w:left w:val="single" w:sz="4" w:space="4" w:color="F46E1C"/>
          <w:bottom w:val="single" w:sz="4" w:space="1" w:color="F46E1C"/>
          <w:right w:val="single" w:sz="4" w:space="4" w:color="F46E1C"/>
        </w:pBdr>
        <w:tabs>
          <w:tab w:val="right" w:pos="9072"/>
        </w:tabs>
        <w:spacing w:after="0" w:line="240" w:lineRule="auto"/>
        <w:rPr>
          <w:b/>
          <w:bCs/>
          <w:color w:val="F46E1C"/>
          <w:sz w:val="16"/>
          <w:szCs w:val="16"/>
        </w:rPr>
      </w:pPr>
    </w:p>
    <w:p w14:paraId="19F3D8EB" w14:textId="77E3EF28" w:rsidR="007122E1" w:rsidRDefault="007122E1" w:rsidP="00E71CE7">
      <w:pPr>
        <w:pBdr>
          <w:top w:val="single" w:sz="4" w:space="1" w:color="F46E1C"/>
          <w:left w:val="single" w:sz="4" w:space="4" w:color="F46E1C"/>
          <w:bottom w:val="single" w:sz="4" w:space="1" w:color="F46E1C"/>
          <w:right w:val="single" w:sz="4" w:space="4" w:color="F46E1C"/>
        </w:pBdr>
        <w:tabs>
          <w:tab w:val="right" w:pos="9072"/>
        </w:tabs>
        <w:spacing w:after="0" w:line="240" w:lineRule="auto"/>
        <w:rPr>
          <w:color w:val="F46E1C"/>
          <w:sz w:val="24"/>
          <w:szCs w:val="24"/>
        </w:rPr>
      </w:pPr>
      <w:r>
        <w:rPr>
          <w:bCs/>
          <w:color w:val="F46E1C"/>
          <w:sz w:val="24"/>
          <w:szCs w:val="24"/>
        </w:rPr>
        <w:t xml:space="preserve">1) </w:t>
      </w:r>
      <w:r w:rsidRPr="00E71CE7">
        <w:rPr>
          <w:b/>
          <w:color w:val="F46E1C"/>
          <w:sz w:val="24"/>
          <w:szCs w:val="24"/>
        </w:rPr>
        <w:t>Das Programm</w:t>
      </w:r>
      <w:r w:rsidRPr="00E71CE7">
        <w:rPr>
          <w:color w:val="F46E1C"/>
          <w:sz w:val="24"/>
          <w:szCs w:val="24"/>
        </w:rPr>
        <w:t xml:space="preserve"> muss mit </w:t>
      </w:r>
      <w:r w:rsidRPr="00E71CE7">
        <w:rPr>
          <w:b/>
          <w:color w:val="F46E1C"/>
          <w:sz w:val="24"/>
          <w:szCs w:val="24"/>
        </w:rPr>
        <w:t>SUISA-</w:t>
      </w:r>
      <w:r w:rsidRPr="005159F9">
        <w:rPr>
          <w:b/>
          <w:color w:val="F46E1C"/>
          <w:sz w:val="24"/>
          <w:szCs w:val="24"/>
        </w:rPr>
        <w:t>Liste bis Ende Januar 202</w:t>
      </w:r>
      <w:r w:rsidR="00B40F2C">
        <w:rPr>
          <w:b/>
          <w:color w:val="F46E1C"/>
          <w:sz w:val="24"/>
          <w:szCs w:val="24"/>
        </w:rPr>
        <w:t>7</w:t>
      </w:r>
      <w:r w:rsidRPr="00E71CE7">
        <w:rPr>
          <w:color w:val="F46E1C"/>
          <w:sz w:val="24"/>
          <w:szCs w:val="24"/>
        </w:rPr>
        <w:t xml:space="preserve"> eingereicht werden. </w:t>
      </w:r>
    </w:p>
    <w:p w14:paraId="3AD56399" w14:textId="77777777" w:rsidR="007122E1" w:rsidRPr="006050A0" w:rsidRDefault="007122E1" w:rsidP="00E71CE7">
      <w:pPr>
        <w:pBdr>
          <w:top w:val="single" w:sz="4" w:space="1" w:color="F46E1C"/>
          <w:left w:val="single" w:sz="4" w:space="4" w:color="F46E1C"/>
          <w:bottom w:val="single" w:sz="4" w:space="1" w:color="F46E1C"/>
          <w:right w:val="single" w:sz="4" w:space="4" w:color="F46E1C"/>
        </w:pBdr>
        <w:tabs>
          <w:tab w:val="right" w:pos="9072"/>
        </w:tabs>
        <w:spacing w:after="0" w:line="240" w:lineRule="auto"/>
        <w:rPr>
          <w:color w:val="F46E1C"/>
          <w:sz w:val="24"/>
          <w:szCs w:val="24"/>
        </w:rPr>
      </w:pPr>
      <w:r>
        <w:rPr>
          <w:color w:val="F46E1C"/>
          <w:sz w:val="24"/>
          <w:szCs w:val="24"/>
        </w:rPr>
        <w:t xml:space="preserve">2) </w:t>
      </w:r>
      <w:r w:rsidRPr="00E71CE7">
        <w:rPr>
          <w:b/>
          <w:bCs/>
          <w:color w:val="F46E1C"/>
          <w:sz w:val="24"/>
          <w:szCs w:val="24"/>
        </w:rPr>
        <w:t xml:space="preserve">Einsingmöglichkeiten </w:t>
      </w:r>
      <w:r w:rsidRPr="006050A0">
        <w:rPr>
          <w:color w:val="F46E1C"/>
          <w:sz w:val="24"/>
          <w:szCs w:val="24"/>
        </w:rPr>
        <w:t>werden durch uns bereitgestellt.</w:t>
      </w:r>
    </w:p>
    <w:p w14:paraId="5D008128" w14:textId="77777777" w:rsidR="007122E1" w:rsidRDefault="007122E1" w:rsidP="004F54F4">
      <w:pPr>
        <w:spacing w:after="0" w:line="240" w:lineRule="auto"/>
      </w:pPr>
    </w:p>
    <w:sectPr w:rsidR="007122E1" w:rsidSect="00A457AD">
      <w:pgSz w:w="11906" w:h="16838"/>
      <w:pgMar w:top="851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E1"/>
    <w:rsid w:val="00047DDC"/>
    <w:rsid w:val="001D797D"/>
    <w:rsid w:val="002B4212"/>
    <w:rsid w:val="0039332B"/>
    <w:rsid w:val="00447B2B"/>
    <w:rsid w:val="005159F9"/>
    <w:rsid w:val="0066153A"/>
    <w:rsid w:val="00672BD7"/>
    <w:rsid w:val="007122E1"/>
    <w:rsid w:val="008478D3"/>
    <w:rsid w:val="0094334E"/>
    <w:rsid w:val="00A457AD"/>
    <w:rsid w:val="00B40F2C"/>
    <w:rsid w:val="00B50A78"/>
    <w:rsid w:val="00B537EF"/>
    <w:rsid w:val="00C546E3"/>
    <w:rsid w:val="00E44F7B"/>
    <w:rsid w:val="00E556C7"/>
    <w:rsid w:val="00E57798"/>
    <w:rsid w:val="00F8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56B55"/>
  <w15:docId w15:val="{48CB04DD-E01F-4C12-A6D8-7080F6EC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1B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350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2432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5D52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Absatz-Standardschriftart"/>
    <w:uiPriority w:val="99"/>
    <w:rsid w:val="004C4850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21B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E71CE7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350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ltur@urtenen-schoenbuehl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B2638-E14F-49AC-9161-126581B7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Bewerbungstalon Nacht der Chöre 2024</vt:lpstr>
    </vt:vector>
  </TitlesOfParts>
  <Company>Gemeindeverwaltung Urtenen-Schönbühl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Bewerbungstalon Nacht der Chöre 2025</dc:title>
  <dc:creator>Susanne Grossenbacher</dc:creator>
  <cp:lastModifiedBy>Egli Nadja</cp:lastModifiedBy>
  <cp:revision>84</cp:revision>
  <cp:lastPrinted>2019-11-07T06:50:00Z</cp:lastPrinted>
  <dcterms:created xsi:type="dcterms:W3CDTF">2022-10-31T16:01:00Z</dcterms:created>
  <dcterms:modified xsi:type="dcterms:W3CDTF">2026-06-17T09:36:00Z</dcterms:modified>
</cp:coreProperties>
</file>